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82" w:rsidRDefault="002B7ED9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0425" cy="8801100"/>
            <wp:effectExtent l="19050" t="0" r="3175" b="0"/>
            <wp:docPr id="1" name="Рисунок 1" descr="H:\ИРИНА К\ирина\сайт\для аслана\по проверке 23.08.2013г\ДОКУМЕНТЫ\правила внутреннего трудового распорядка -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РИНА К\ирина\сайт\для аслана\по проверке 23.08.2013г\ДОКУМЕНТЫ\правила внутреннего трудового распорядка -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182" w:rsidRPr="00AC0182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331DEE">
        <w:rPr>
          <w:color w:val="000000"/>
          <w:sz w:val="28"/>
          <w:szCs w:val="28"/>
        </w:rPr>
        <w:lastRenderedPageBreak/>
        <w:t>которым по состоянию здоровья в соответствии с медицинским заключением разрешена работа исключительно временного характера;</w:t>
      </w:r>
      <w:proofErr w:type="gramEnd"/>
    </w:p>
    <w:p w:rsidR="00AC0182" w:rsidRPr="00331DEE" w:rsidRDefault="00AC0182" w:rsidP="00AC0182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для проведения неотложных работ по предотвращению и устранению последствий чрезвычайных обстоятельств; с заместителями директора и главным бухгалтером;</w:t>
      </w:r>
    </w:p>
    <w:p w:rsidR="00AC0182" w:rsidRPr="00331DEE" w:rsidRDefault="00AC0182" w:rsidP="00AC0182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с лицами, обучающимися по очной форме обучения;</w:t>
      </w:r>
    </w:p>
    <w:p w:rsidR="00AC0182" w:rsidRPr="00331DEE" w:rsidRDefault="00AC0182" w:rsidP="00AC0182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с лицами, поступающими на работу по совместительству.</w:t>
      </w:r>
    </w:p>
    <w:p w:rsidR="00AC0182" w:rsidRDefault="00AC0182" w:rsidP="00AC0182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 xml:space="preserve">2.4.По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работе. </w:t>
      </w:r>
    </w:p>
    <w:p w:rsidR="00AC0182" w:rsidRDefault="00AC0182" w:rsidP="00AC0182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</w:t>
      </w:r>
      <w:r w:rsidRPr="00331DEE">
        <w:rPr>
          <w:color w:val="000000"/>
          <w:sz w:val="28"/>
          <w:szCs w:val="28"/>
        </w:rPr>
        <w:t xml:space="preserve">Срок испытания не может превышать трех месяцев, а для заместителей директора, главного бухгалтера, руководителей филиалов и иных обособленных структурных подразделений – шести месяцев. 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</w:t>
      </w:r>
      <w:r w:rsidRPr="00331DEE">
        <w:rPr>
          <w:color w:val="000000"/>
          <w:sz w:val="28"/>
          <w:szCs w:val="28"/>
        </w:rPr>
        <w:t>При заключении трудового договора на срок от двух до шести месяцев испытание не может превышать двух недель. Испытание не устанавливается:</w:t>
      </w:r>
    </w:p>
    <w:p w:rsidR="00AC0182" w:rsidRPr="00331DEE" w:rsidRDefault="00AC0182" w:rsidP="00AC0182">
      <w:pPr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для беременных женщин и женщин, имеющих детей в возрасте до полутора лет; несовершеннолетних лиц;</w:t>
      </w:r>
    </w:p>
    <w:p w:rsidR="00AC0182" w:rsidRPr="00331DEE" w:rsidRDefault="00AC0182" w:rsidP="00AC0182">
      <w:pPr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лиц,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учреждения;</w:t>
      </w:r>
    </w:p>
    <w:p w:rsidR="00AC0182" w:rsidRPr="00331DEE" w:rsidRDefault="00AC0182" w:rsidP="00AC0182">
      <w:pPr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лиц, приглашенных на работу в порядке перевода;</w:t>
      </w:r>
    </w:p>
    <w:p w:rsidR="00AC0182" w:rsidRPr="00331DEE" w:rsidRDefault="00AC0182" w:rsidP="00AC0182">
      <w:pPr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  <w:rPr>
          <w:color w:val="000000"/>
          <w:sz w:val="28"/>
          <w:szCs w:val="28"/>
        </w:rPr>
      </w:pPr>
      <w:r w:rsidRPr="00331DEE">
        <w:rPr>
          <w:color w:val="000000"/>
          <w:sz w:val="28"/>
          <w:szCs w:val="28"/>
        </w:rPr>
        <w:t>лиц, заключающих трудовой договор на срок до двух месяцев.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color w:val="000000"/>
          <w:sz w:val="28"/>
          <w:szCs w:val="28"/>
        </w:rPr>
        <w:t>2.5.</w:t>
      </w:r>
      <w:r w:rsidRPr="00331DEE">
        <w:rPr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-заявление установленного образца;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-паспорт или иной документ, удостоверяющий личность;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-свидетельство о постановке на учет в налоговом органе (ИНН);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-страховое свидетельство государственного пенсионного страхования;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-документы воинского учета - для военнообязанных и лиц, подлежащих призыву на военную службу;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-документ об образовании, о квалификации или наличии специальных знаний -</w:t>
      </w:r>
      <w:r>
        <w:rPr>
          <w:sz w:val="28"/>
          <w:szCs w:val="28"/>
        </w:rPr>
        <w:t xml:space="preserve"> </w:t>
      </w:r>
      <w:r w:rsidRPr="00331DEE">
        <w:rPr>
          <w:sz w:val="28"/>
          <w:szCs w:val="28"/>
        </w:rPr>
        <w:t>при поступлении на работу, требующую специальных знаний или специальной подготовки;</w:t>
      </w:r>
    </w:p>
    <w:p w:rsidR="00AC0182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-справку о наличии (отсутствии) судимости и (или) факта уголовного преследования</w:t>
      </w:r>
      <w:r>
        <w:rPr>
          <w:sz w:val="28"/>
          <w:szCs w:val="28"/>
        </w:rPr>
        <w:t>;</w:t>
      </w:r>
    </w:p>
    <w:p w:rsidR="00AC0182" w:rsidRDefault="00AC0182" w:rsidP="00AC018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</w:t>
      </w:r>
      <w:r w:rsidRPr="00331DEE">
        <w:rPr>
          <w:sz w:val="28"/>
          <w:szCs w:val="28"/>
        </w:rPr>
        <w:t>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</w:t>
      </w:r>
      <w:r>
        <w:rPr>
          <w:sz w:val="28"/>
          <w:szCs w:val="28"/>
        </w:rPr>
        <w:t xml:space="preserve">боту, </w:t>
      </w:r>
      <w:r>
        <w:rPr>
          <w:sz w:val="28"/>
          <w:szCs w:val="28"/>
        </w:rPr>
        <w:lastRenderedPageBreak/>
        <w:t>связанную с деятельностью. О</w:t>
      </w:r>
      <w:r w:rsidRPr="00331DEE">
        <w:rPr>
          <w:sz w:val="28"/>
          <w:szCs w:val="28"/>
        </w:rPr>
        <w:t>существлени</w:t>
      </w:r>
      <w:r>
        <w:rPr>
          <w:sz w:val="28"/>
          <w:szCs w:val="28"/>
        </w:rPr>
        <w:t xml:space="preserve">е, </w:t>
      </w:r>
      <w:r w:rsidRPr="00331DEE">
        <w:rPr>
          <w:sz w:val="28"/>
          <w:szCs w:val="28"/>
        </w:rPr>
        <w:t xml:space="preserve"> </w:t>
      </w:r>
      <w:proofErr w:type="gramStart"/>
      <w:r w:rsidRPr="00331DEE">
        <w:rPr>
          <w:sz w:val="28"/>
          <w:szCs w:val="28"/>
        </w:rPr>
        <w:t>которой</w:t>
      </w:r>
      <w:proofErr w:type="gramEnd"/>
      <w:r w:rsidRPr="00331DEE">
        <w:rPr>
          <w:sz w:val="28"/>
          <w:szCs w:val="28"/>
        </w:rPr>
        <w:t xml:space="preserve"> в соответствии с Трудовым Кодексом, иным федеральным законом не допускаются лица,</w:t>
      </w:r>
      <w:r>
        <w:rPr>
          <w:sz w:val="28"/>
          <w:szCs w:val="28"/>
        </w:rPr>
        <w:t xml:space="preserve"> которые</w:t>
      </w:r>
      <w:r w:rsidRPr="00331DEE">
        <w:rPr>
          <w:sz w:val="28"/>
          <w:szCs w:val="28"/>
        </w:rPr>
        <w:t xml:space="preserve"> имею</w:t>
      </w:r>
      <w:r>
        <w:rPr>
          <w:sz w:val="28"/>
          <w:szCs w:val="28"/>
        </w:rPr>
        <w:t>т</w:t>
      </w:r>
      <w:r w:rsidRPr="00331DEE">
        <w:rPr>
          <w:sz w:val="28"/>
          <w:szCs w:val="28"/>
        </w:rPr>
        <w:t xml:space="preserve"> или име</w:t>
      </w:r>
      <w:r>
        <w:rPr>
          <w:sz w:val="28"/>
          <w:szCs w:val="28"/>
        </w:rPr>
        <w:t>ли</w:t>
      </w:r>
      <w:r w:rsidRPr="00331DEE">
        <w:rPr>
          <w:sz w:val="28"/>
          <w:szCs w:val="28"/>
        </w:rPr>
        <w:t xml:space="preserve"> судимость, подвергаю</w:t>
      </w:r>
      <w:r>
        <w:rPr>
          <w:sz w:val="28"/>
          <w:szCs w:val="28"/>
        </w:rPr>
        <w:t>т</w:t>
      </w:r>
      <w:r w:rsidRPr="00331DEE">
        <w:rPr>
          <w:sz w:val="28"/>
          <w:szCs w:val="28"/>
        </w:rPr>
        <w:t>ся или подверга</w:t>
      </w:r>
      <w:r>
        <w:rPr>
          <w:sz w:val="28"/>
          <w:szCs w:val="28"/>
        </w:rPr>
        <w:t>лись</w:t>
      </w:r>
      <w:r w:rsidRPr="00331DEE">
        <w:rPr>
          <w:sz w:val="28"/>
          <w:szCs w:val="28"/>
        </w:rPr>
        <w:t xml:space="preserve"> уголовному преследованию.</w:t>
      </w:r>
    </w:p>
    <w:p w:rsidR="00AC0182" w:rsidRPr="00331DEE" w:rsidRDefault="00AC0182" w:rsidP="00AC0182">
      <w:pPr>
        <w:pStyle w:val="2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об отсутствии заболевания, предусмотренного перечнем, утвержденным федеральным органом исполнительной власти, осуществляющим функции по выработке и реализации государственной  политики и нормативно-правого регулирования в области здравоохранения.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2.5.1.</w:t>
      </w:r>
      <w:r w:rsidRPr="00331DEE">
        <w:rPr>
          <w:iCs/>
          <w:sz w:val="28"/>
          <w:szCs w:val="28"/>
        </w:rPr>
        <w:t>В отдельных случаях с учетом специфики работы Трудовым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2.5.2.</w:t>
      </w:r>
      <w:r w:rsidRPr="00331DEE">
        <w:rPr>
          <w:iCs/>
          <w:sz w:val="28"/>
          <w:szCs w:val="28"/>
        </w:rPr>
        <w:t>Запрещается требовать от лица, поступающего на работу, документы</w:t>
      </w:r>
      <w:r>
        <w:rPr>
          <w:iCs/>
          <w:sz w:val="28"/>
          <w:szCs w:val="28"/>
        </w:rPr>
        <w:t>, не</w:t>
      </w:r>
      <w:r w:rsidRPr="00331DEE">
        <w:rPr>
          <w:iCs/>
          <w:sz w:val="28"/>
          <w:szCs w:val="28"/>
        </w:rPr>
        <w:t xml:space="preserve"> предусмотренн</w:t>
      </w:r>
      <w:r>
        <w:rPr>
          <w:iCs/>
          <w:sz w:val="28"/>
          <w:szCs w:val="28"/>
        </w:rPr>
        <w:t>ые</w:t>
      </w:r>
      <w:r w:rsidRPr="00331DEE">
        <w:rPr>
          <w:iCs/>
          <w:sz w:val="28"/>
          <w:szCs w:val="28"/>
        </w:rPr>
        <w:t xml:space="preserve">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AC0182" w:rsidRPr="00331DEE" w:rsidRDefault="00AC0182" w:rsidP="00AC0182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2.5.3.</w:t>
      </w:r>
      <w:r w:rsidRPr="00331DEE">
        <w:rPr>
          <w:iCs/>
          <w:sz w:val="28"/>
          <w:szCs w:val="28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2.5.4.</w:t>
      </w:r>
      <w:r w:rsidRPr="00331DEE">
        <w:rPr>
          <w:iCs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2.6.При приёме на работу администрация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обязана ознакомить </w:t>
      </w:r>
      <w:r>
        <w:rPr>
          <w:sz w:val="28"/>
          <w:szCs w:val="28"/>
        </w:rPr>
        <w:t xml:space="preserve">лицо, </w:t>
      </w:r>
      <w:r w:rsidRPr="00331DEE">
        <w:rPr>
          <w:sz w:val="28"/>
          <w:szCs w:val="28"/>
        </w:rPr>
        <w:t>принимаемо</w:t>
      </w:r>
      <w:r>
        <w:rPr>
          <w:sz w:val="28"/>
          <w:szCs w:val="28"/>
        </w:rPr>
        <w:t>е</w:t>
      </w:r>
      <w:r w:rsidRPr="00331DEE">
        <w:rPr>
          <w:sz w:val="28"/>
          <w:szCs w:val="28"/>
        </w:rPr>
        <w:t xml:space="preserve"> на работу</w:t>
      </w:r>
      <w:r>
        <w:rPr>
          <w:sz w:val="28"/>
          <w:szCs w:val="28"/>
        </w:rPr>
        <w:t>,</w:t>
      </w:r>
      <w:r w:rsidRPr="00331DEE">
        <w:rPr>
          <w:sz w:val="28"/>
          <w:szCs w:val="28"/>
        </w:rPr>
        <w:t xml:space="preserve"> со следующими документами: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-Коллективным </w:t>
      </w:r>
      <w:r w:rsidRPr="00331DEE">
        <w:rPr>
          <w:sz w:val="28"/>
          <w:szCs w:val="28"/>
        </w:rPr>
        <w:t xml:space="preserve"> договором;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-Уставом</w:t>
      </w:r>
      <w:r w:rsidRPr="00331DEE">
        <w:rPr>
          <w:sz w:val="28"/>
          <w:szCs w:val="28"/>
        </w:rPr>
        <w:t>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-правилами  внутреннего трудового распорядка;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-должностными  инструкциями;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-приказом об охране труда и соблюдении правил техники безопасности.</w:t>
      </w:r>
      <w:r w:rsidRPr="00331DEE">
        <w:rPr>
          <w:sz w:val="28"/>
          <w:szCs w:val="28"/>
        </w:rPr>
        <w:br/>
        <w:t xml:space="preserve">2.7.Прием на работу оформляется приказом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изданным на основании заключенного трудового договора. Приказ объявляется работнику под роспись в трехдневный срок.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2.8.В соответствии с приказом о приеме на работу администрация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обязана в пятидневный срок сделать запись в трудовой книжке работника. На </w:t>
      </w:r>
      <w:r>
        <w:rPr>
          <w:sz w:val="28"/>
          <w:szCs w:val="28"/>
        </w:rPr>
        <w:t xml:space="preserve">лиц, </w:t>
      </w:r>
      <w:r w:rsidRPr="00331DEE">
        <w:rPr>
          <w:sz w:val="28"/>
          <w:szCs w:val="28"/>
        </w:rPr>
        <w:t>работающих по совместительству</w:t>
      </w:r>
      <w:r>
        <w:rPr>
          <w:sz w:val="28"/>
          <w:szCs w:val="28"/>
        </w:rPr>
        <w:t>,</w:t>
      </w:r>
      <w:r w:rsidRPr="00331DEE">
        <w:rPr>
          <w:sz w:val="28"/>
          <w:szCs w:val="28"/>
        </w:rPr>
        <w:t xml:space="preserve"> трудовые книжки ведутся по основному месту работы.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2.9.На каждого работника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оформляется карточка учета установленной формы, которая хранится в бухгалтерии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2.9.1.</w:t>
      </w:r>
      <w:r w:rsidRPr="00331DEE">
        <w:rPr>
          <w:sz w:val="28"/>
          <w:szCs w:val="28"/>
        </w:rPr>
        <w:t xml:space="preserve">На каждого работника ведется личное дело, состоящее из заверенной копии приказа о приеме на работу, копии документа об образовании и (или) </w:t>
      </w:r>
      <w:r w:rsidRPr="00331DEE">
        <w:rPr>
          <w:sz w:val="28"/>
          <w:szCs w:val="28"/>
        </w:rPr>
        <w:lastRenderedPageBreak/>
        <w:t>профессиональной подготовке, медицинского заключения об отсутствии противопоказаний к данной работе, аттестационного листа, копий документов о переводах, поощрениях, повышении квалификации и аттестации работника</w:t>
      </w:r>
      <w:r>
        <w:rPr>
          <w:sz w:val="28"/>
          <w:szCs w:val="28"/>
        </w:rPr>
        <w:t>, справка об отсутствии судимости</w:t>
      </w:r>
      <w:r w:rsidRPr="00331DEE">
        <w:rPr>
          <w:sz w:val="28"/>
          <w:szCs w:val="28"/>
        </w:rPr>
        <w:t xml:space="preserve">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Pr="00331DEE">
        <w:rPr>
          <w:sz w:val="28"/>
          <w:szCs w:val="28"/>
        </w:rPr>
        <w:t xml:space="preserve">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 и должностной инструкции работника.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2.9.3.</w:t>
      </w:r>
      <w:r w:rsidRPr="00331DEE">
        <w:rPr>
          <w:sz w:val="28"/>
          <w:szCs w:val="28"/>
        </w:rPr>
        <w:t xml:space="preserve">Личное дело работника хранится в </w:t>
      </w:r>
      <w:r>
        <w:rPr>
          <w:sz w:val="28"/>
          <w:szCs w:val="28"/>
        </w:rPr>
        <w:t>учреждении</w:t>
      </w:r>
      <w:r w:rsidRPr="00331DEE">
        <w:rPr>
          <w:sz w:val="28"/>
          <w:szCs w:val="28"/>
        </w:rPr>
        <w:t xml:space="preserve"> секретарем в месте, исключающем доступ других лиц, постоянно, а после увольнения – до достижения работником 75 лет, после чего подлежит уничтожению.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2.9.4.</w:t>
      </w:r>
      <w:r w:rsidRPr="00331DEE">
        <w:rPr>
          <w:sz w:val="28"/>
          <w:szCs w:val="28"/>
        </w:rPr>
        <w:t xml:space="preserve">О приеме работника в учреждение делается запись в Книге учета личного состава.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2.10.Постоянный или временный перевод работника на другую работу в </w:t>
      </w:r>
      <w:r>
        <w:rPr>
          <w:sz w:val="28"/>
          <w:szCs w:val="28"/>
        </w:rPr>
        <w:t>учреждении</w:t>
      </w:r>
      <w:r w:rsidRPr="00331DEE">
        <w:rPr>
          <w:sz w:val="28"/>
          <w:szCs w:val="28"/>
        </w:rPr>
        <w:t xml:space="preserve"> осуществляется только с его письменного согласия.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Pr="00331DEE">
        <w:rPr>
          <w:sz w:val="28"/>
          <w:szCs w:val="28"/>
        </w:rPr>
        <w:t>До перевода работника на другую работу в</w:t>
      </w:r>
      <w:r>
        <w:rPr>
          <w:sz w:val="28"/>
          <w:szCs w:val="28"/>
        </w:rPr>
        <w:t xml:space="preserve"> учреждении</w:t>
      </w:r>
      <w:r w:rsidRPr="00331DEE">
        <w:rPr>
          <w:sz w:val="28"/>
          <w:szCs w:val="28"/>
        </w:rPr>
        <w:t xml:space="preserve"> администрация обязана ознакомить его под роспись:</w:t>
      </w:r>
    </w:p>
    <w:p w:rsidR="00AC0182" w:rsidRDefault="00AC0182" w:rsidP="00AC0182">
      <w:pPr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с локальными нормативными актами, непосредственно связанными с трудовыми обязанностями на новом месте работы; </w:t>
      </w:r>
    </w:p>
    <w:p w:rsidR="00AC0182" w:rsidRDefault="00AC0182" w:rsidP="00AC0182">
      <w:pPr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331DEE">
        <w:rPr>
          <w:sz w:val="28"/>
          <w:szCs w:val="28"/>
        </w:rPr>
        <w:t xml:space="preserve">Без согласия работника допускается временный перевод в случаях возникновения чрезвычайных обстоятельств, в т.ч. в любых исключительных случаях, ставящих под угрозу жизнь, здоровье и нормальные жизненные условия всех детей или же  их части, для предотвращения указанных случаев или устранения их последствий. 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331DEE">
        <w:rPr>
          <w:sz w:val="28"/>
          <w:szCs w:val="28"/>
        </w:rPr>
        <w:t>Условия и сроки такого перевода определяются ст. 72 /2 Трудового кодекса РФ (далее – ТК РФ). Отказ работника от перевода в указанных случаях является нарушением трудовой дисциплины.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2.11.Работник имеет право расторгнуть трудовой договор в одностороннем порядке, предупредив об этом работодателя в письменной форме не позднее</w:t>
      </w:r>
      <w:r>
        <w:rPr>
          <w:sz w:val="28"/>
          <w:szCs w:val="28"/>
        </w:rPr>
        <w:t>,</w:t>
      </w:r>
      <w:r w:rsidRPr="00331DEE">
        <w:rPr>
          <w:sz w:val="28"/>
          <w:szCs w:val="28"/>
        </w:rPr>
        <w:t xml:space="preserve"> чем за две недели, если иной срок не установлен законодательством. По истечении срока предупреждения об увольнении работников вправе прекратить работу. По соглашению между работником и работодателем трудовой договор, может быть, расторгнут и до истечения срока предупреждения об увольнении. 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2.12.Днем увольнения считается последний день работы. В день увольнения администрация </w:t>
      </w:r>
      <w:r>
        <w:rPr>
          <w:sz w:val="28"/>
          <w:szCs w:val="28"/>
        </w:rPr>
        <w:t xml:space="preserve"> учреждения</w:t>
      </w:r>
      <w:r w:rsidRPr="00331DEE">
        <w:rPr>
          <w:sz w:val="28"/>
          <w:szCs w:val="28"/>
        </w:rPr>
        <w:t xml:space="preserve"> обязана выдать работнику его трудовую книжку с внесенной в нее и заверенной печатью </w:t>
      </w:r>
      <w:r>
        <w:rPr>
          <w:sz w:val="28"/>
          <w:szCs w:val="28"/>
        </w:rPr>
        <w:t xml:space="preserve"> учреждения</w:t>
      </w:r>
      <w:r w:rsidRPr="00331DEE">
        <w:rPr>
          <w:sz w:val="28"/>
          <w:szCs w:val="28"/>
        </w:rPr>
        <w:t xml:space="preserve"> записью об увольнении.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AC0182" w:rsidRPr="00331DE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331DEE">
        <w:rPr>
          <w:b/>
          <w:sz w:val="28"/>
          <w:szCs w:val="28"/>
        </w:rPr>
        <w:lastRenderedPageBreak/>
        <w:t>Основные права и обязанности работников.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proofErr w:type="gramStart"/>
      <w:r w:rsidRPr="00331DEE">
        <w:rPr>
          <w:sz w:val="28"/>
          <w:szCs w:val="28"/>
        </w:rPr>
        <w:t xml:space="preserve">3.1.Работник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имеет права и несет обязанности, вытекающие из условий трудового договора и предусмотренные его должностной инструкцией, локальными нормативными актами школы, коллективным договором, соглашениями, иными актами, содержащими нормы трудового права, а также все иные права и обязанности, предусмотренные ст. 21 ТК РФ и, для соответствующих категорий работников, другими статьями ТК РФ и федеральных законов.</w:t>
      </w:r>
      <w:proofErr w:type="gramEnd"/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3.2.Работник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имеет право </w:t>
      </w:r>
      <w:proofErr w:type="gramStart"/>
      <w:r w:rsidRPr="00331DEE">
        <w:rPr>
          <w:sz w:val="28"/>
          <w:szCs w:val="28"/>
        </w:rPr>
        <w:t>на</w:t>
      </w:r>
      <w:proofErr w:type="gramEnd"/>
      <w:r w:rsidRPr="00331DEE">
        <w:rPr>
          <w:sz w:val="28"/>
          <w:szCs w:val="28"/>
        </w:rPr>
        <w:t>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3.2.1.Предоставление ему работы, обусловленной трудовым договором.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3.2.2.Рабочее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3.2.3.Своевременную и в полном объеме выплату заработной платы, исчисляемой в соответствии с применяемой в </w:t>
      </w:r>
      <w:r>
        <w:rPr>
          <w:sz w:val="28"/>
          <w:szCs w:val="28"/>
        </w:rPr>
        <w:t xml:space="preserve">учреждении </w:t>
      </w:r>
      <w:r w:rsidRPr="00331DEE">
        <w:rPr>
          <w:sz w:val="28"/>
          <w:szCs w:val="28"/>
        </w:rPr>
        <w:t xml:space="preserve"> системой оплаты труда.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3.2.4.Отдых,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перерывов в течение рабочего дня, одного выходного дня в течение недели, нерабочих праздничных дней, оплачиваемых отпусков установленной продолжительности и, для педагогических работников, длительного отпуска продолжительностью до одного года в установленном порядке.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3.2.5.Полную и достоверную информацию об условиях труда и требованиях охраны труда на рабочем месте.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3.2.6.Профессиональную подготовку, переподготовку и повышение квалификации в установленном порядке.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3.2.7.Объединение, включая право на создание профсоюзов.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3.2.8.Участие в управлении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в формах, предусмотренных трудовым законодательством и Уставом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участие в ра</w:t>
      </w:r>
      <w:r>
        <w:rPr>
          <w:sz w:val="28"/>
          <w:szCs w:val="28"/>
        </w:rPr>
        <w:t>зработке и принятии Устава учреждения.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3.2.9.Защиту своих трудовых прав и законных интересов всеми не запрещенными законом способами.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.2.10.Возмещение вреда, причиненного ему в связи с исполнением трудовых обязанностей.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3.2.11.Обязательное социальное страхование в порядке и случаях, предусмотренных законодательством.</w:t>
      </w:r>
    </w:p>
    <w:p w:rsidR="00AC0182" w:rsidRPr="00783A7F" w:rsidRDefault="00AC0182" w:rsidP="00AC0182">
      <w:pPr>
        <w:ind w:firstLine="284"/>
        <w:jc w:val="both"/>
        <w:rPr>
          <w:b/>
          <w:sz w:val="28"/>
          <w:szCs w:val="28"/>
        </w:rPr>
      </w:pPr>
      <w:r w:rsidRPr="00783A7F">
        <w:rPr>
          <w:b/>
          <w:sz w:val="28"/>
          <w:szCs w:val="28"/>
        </w:rPr>
        <w:t>3.3.Работник учреждения обязан: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3.3.1.Добросовестно выполнять свои трудовые обязанности, вытекающие из трудового договора и определяемые должностной инструкцией, настоящими правилами внутреннего трудового распорядка, другими локальными нормативными актами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коллективным договором и соглашениями, иными актами, содержащими нормы трудового права, трудовым законодательством и Законом РФ «Об образовании».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lastRenderedPageBreak/>
        <w:t>3.3.2.Соблюдать трудовую дисциплину, работать честно, своевременно и точно исполнять распоряжения руководителя.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3.3.3.Соблюдать права, свободы и законные интересы обучающихся и воспитанников; воздерживаться от действий, мешающих другим работникам выполнять их трудовые обязанности.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3.3.4.Принимать активные меры по устранению причин и условий, нарушающих нормальную деятельность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3.3.5.Содержать рабочее оборудование и приспособления в исправном состоянии, поддерживать чистоту на рабочем месте.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3.3.6.Соблюдать установленный порядок хранения материальных ценностей и документов.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3.3.7.Эффективно использовать учебное оборудование, экономно и рационально использовать расходные материалы, электроэнергию и другие материальные ресурсы.</w:t>
      </w:r>
      <w:r w:rsidRPr="00331DEE">
        <w:rPr>
          <w:sz w:val="28"/>
          <w:szCs w:val="28"/>
        </w:rPr>
        <w:br/>
        <w:t>3.3.8.Соблюдать требования по охране труда, технике безопасности производственной санитарии и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3.3.9.Быть вежливым, внимательным к детям, родителям (законным представителям) и членам коллектива, не унижать их честь и достоинство, знать и уважать права участников образовательного процесса, требовать исполнения обязанностей.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3.3.10.Систематически повышать свой теоретический и культурный уровень, деловую квалификацию.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3.3.11.Достойно вести себя на работе, в быту и в общественных местах.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3.3.12.Проходить в установленные сроки периодические медицинские осмотры в соответствии с Инструкцией о проведении медицинских осмотров, своевременно делать необходимые прививки.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3.4.Педагогические работники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обязаны во время образовательного процесса, при проведении внеклассных и внешкольных мероприятий принимать все разумные меры для предотвращения травматизма и несчастных случаев с обучающимися; при травмах и несчастных случаях – незамедлительно оказывать посильную помощь пострадавшим; </w:t>
      </w:r>
      <w:proofErr w:type="gramStart"/>
      <w:r w:rsidRPr="00331DEE">
        <w:rPr>
          <w:sz w:val="28"/>
          <w:szCs w:val="28"/>
        </w:rPr>
        <w:t>о</w:t>
      </w:r>
      <w:proofErr w:type="gramEnd"/>
      <w:r w:rsidRPr="00331DEE">
        <w:rPr>
          <w:sz w:val="28"/>
          <w:szCs w:val="28"/>
        </w:rPr>
        <w:t xml:space="preserve"> всех травмах и несчастных случаях – при первой возможности сообщать администрации школы.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3.5.Круг конкретных должностных обязанностей, составляющих трудовую функцию работника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по трудовому договору, определяется его должностной инструкцией, разрабатываемой и утвержденной директором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на основе квалифика</w:t>
      </w:r>
      <w:r>
        <w:rPr>
          <w:sz w:val="28"/>
          <w:szCs w:val="28"/>
        </w:rPr>
        <w:t>ционной характеристики должностей</w:t>
      </w:r>
      <w:r w:rsidRPr="00331DEE">
        <w:rPr>
          <w:sz w:val="28"/>
          <w:szCs w:val="28"/>
        </w:rPr>
        <w:t>.</w:t>
      </w:r>
    </w:p>
    <w:p w:rsidR="00AC0182" w:rsidRPr="007C498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7C498E">
        <w:rPr>
          <w:b/>
          <w:sz w:val="28"/>
          <w:szCs w:val="28"/>
        </w:rPr>
        <w:t>Основные права и</w:t>
      </w:r>
      <w:r>
        <w:rPr>
          <w:b/>
          <w:sz w:val="28"/>
          <w:szCs w:val="28"/>
        </w:rPr>
        <w:t xml:space="preserve"> обязанности работодателя (</w:t>
      </w:r>
      <w:r w:rsidRPr="00783A7F">
        <w:rPr>
          <w:b/>
          <w:sz w:val="28"/>
          <w:szCs w:val="28"/>
        </w:rPr>
        <w:t>учреждения).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4.1.Работодатель в лице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уполномоченных им должностных лиц (администрации) имеет право: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4.1.1.Заключать, изменять и расторгать трудовые договора с работниками в порядке и на условиях, установленных ТК РФ и иными федеральными законами.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lastRenderedPageBreak/>
        <w:t>4.1.2.Поощрять работников за добросовестный эффективный труд.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4.1.3.Требовать от работников исполнения ими трудовых обязанностей и бережного отношения к имуществу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, соблюдения настоящих правил внутреннего трудового распорядка, иных локальных нормативных актов и Устава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4.1.4.Привлекать работников к дисциплинарной и материальной ответственности в установленном порядке.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4.1.5.Принимать локальные нормативные акты и индивидуальные акты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в порядке, определяемом Уставом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4.2.Работодатель в лице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его администрации обязан: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4.2.1.Соблюдать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4.2.2.Предоставлять работникам работу, обусловленную трудовым договором.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4.2.3.Обеспечить безопасность и условия труда, соответствующие государственным нормативным требованиям охраны труда.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4.2.4.Контролировать выполнение работниками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их трудовых обязанностей, а также соблюдение иных обязанностей, предусмотренных Уставом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4.2.5.Обеспечивать работникам равную оплату за труд равной ценности и, соответственно,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4.2.6.Вести коллективные переговоры, предоставлять работникам полную и достоверную информацию, необходимую для заключения колл</w:t>
      </w:r>
      <w:r>
        <w:rPr>
          <w:sz w:val="28"/>
          <w:szCs w:val="28"/>
        </w:rPr>
        <w:t>ективного договора и контроля  его выполнения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4.2.7.Обеспечивать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4.2.8.Знакомить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4.2.9.Совершенствовать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данной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коллективов других </w:t>
      </w:r>
      <w:r>
        <w:rPr>
          <w:sz w:val="28"/>
          <w:szCs w:val="28"/>
        </w:rPr>
        <w:t>учреждений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4.2.10.Обеспечить систематическое повышение работниками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lastRenderedPageBreak/>
        <w:t>4.2.11.Осуществлять обязательное социальное страхование работников в порядке, установленном федеральными законами.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4.2.12.Создавать условия, обеспечивающие охрану жизни и здоровья учащихся</w:t>
      </w:r>
      <w:r>
        <w:rPr>
          <w:sz w:val="28"/>
          <w:szCs w:val="28"/>
        </w:rPr>
        <w:t xml:space="preserve">, воспитанников </w:t>
      </w:r>
      <w:r w:rsidRPr="00331DEE">
        <w:rPr>
          <w:sz w:val="28"/>
          <w:szCs w:val="28"/>
        </w:rPr>
        <w:t xml:space="preserve"> и работников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4.2.13.Обеспечивать сохранность имущества сотрудников и учащихся</w:t>
      </w:r>
      <w:r>
        <w:rPr>
          <w:sz w:val="28"/>
          <w:szCs w:val="28"/>
        </w:rPr>
        <w:t>, воспитанников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4.2.14.Обеспечивать бытовые нужды работников, связанные с исполнением ими трудовых обязанностей, организовать горячее питание учащихся и </w:t>
      </w:r>
      <w:r>
        <w:rPr>
          <w:sz w:val="28"/>
          <w:szCs w:val="28"/>
        </w:rPr>
        <w:t>воспитанников учреждения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4.2.15.Исполнять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4.3.Директор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администрация обязаны принимать все необходимые меры по обеспечению на ее территории безопасных</w:t>
      </w:r>
      <w:r>
        <w:rPr>
          <w:sz w:val="28"/>
          <w:szCs w:val="28"/>
        </w:rPr>
        <w:t xml:space="preserve"> условий для жизни и здоровья уча</w:t>
      </w:r>
      <w:r w:rsidRPr="00331DEE">
        <w:rPr>
          <w:sz w:val="28"/>
          <w:szCs w:val="28"/>
        </w:rPr>
        <w:t>щихся</w:t>
      </w:r>
      <w:r>
        <w:rPr>
          <w:sz w:val="28"/>
          <w:szCs w:val="28"/>
        </w:rPr>
        <w:t xml:space="preserve">, воспитанников </w:t>
      </w:r>
      <w:r w:rsidRPr="00331DEE">
        <w:rPr>
          <w:sz w:val="28"/>
          <w:szCs w:val="28"/>
        </w:rPr>
        <w:t xml:space="preserve"> во время их нахождения в помещениях и на территории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, а также за пределами ее территории во время участия в мероприятиях, проводимых </w:t>
      </w:r>
      <w:r>
        <w:rPr>
          <w:sz w:val="28"/>
          <w:szCs w:val="28"/>
        </w:rPr>
        <w:t>учреждением</w:t>
      </w:r>
      <w:r w:rsidRPr="00331DEE">
        <w:rPr>
          <w:sz w:val="28"/>
          <w:szCs w:val="28"/>
        </w:rPr>
        <w:t xml:space="preserve"> или с ее участием.</w:t>
      </w:r>
    </w:p>
    <w:p w:rsidR="00AC0182" w:rsidRPr="00331DE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331DEE">
        <w:rPr>
          <w:b/>
          <w:sz w:val="28"/>
          <w:szCs w:val="28"/>
        </w:rPr>
        <w:t>Рабочее время и его использование.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5.1.Режим работы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определяется Уставом, коллективным договором и обеспечивается соответствующими приказами (распоряжениями)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331DEE">
        <w:rPr>
          <w:sz w:val="28"/>
          <w:szCs w:val="28"/>
        </w:rPr>
        <w:t xml:space="preserve">Для работников </w:t>
      </w:r>
      <w:r>
        <w:rPr>
          <w:sz w:val="28"/>
          <w:szCs w:val="28"/>
        </w:rPr>
        <w:t xml:space="preserve">начальной </w:t>
      </w:r>
      <w:r w:rsidRPr="00331DEE">
        <w:rPr>
          <w:sz w:val="28"/>
          <w:szCs w:val="28"/>
        </w:rPr>
        <w:t xml:space="preserve">школы устанавливается шестидневная рабочая неделя с одним общим выходным днем в воскресенье. </w:t>
      </w:r>
      <w:r>
        <w:rPr>
          <w:sz w:val="28"/>
          <w:szCs w:val="28"/>
        </w:rPr>
        <w:t xml:space="preserve"> </w:t>
      </w:r>
      <w:r w:rsidRPr="00331DEE">
        <w:rPr>
          <w:sz w:val="28"/>
          <w:szCs w:val="28"/>
        </w:rPr>
        <w:t xml:space="preserve">Для работников </w:t>
      </w:r>
      <w:r>
        <w:rPr>
          <w:sz w:val="28"/>
          <w:szCs w:val="28"/>
        </w:rPr>
        <w:t>детского сада</w:t>
      </w:r>
      <w:r w:rsidRPr="00331DEE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пятидневная</w:t>
      </w:r>
      <w:r w:rsidRPr="00331DEE">
        <w:rPr>
          <w:sz w:val="28"/>
          <w:szCs w:val="28"/>
        </w:rPr>
        <w:t xml:space="preserve"> рабочая неделя с одним общим выходным днем в</w:t>
      </w:r>
      <w:r>
        <w:rPr>
          <w:sz w:val="28"/>
          <w:szCs w:val="28"/>
        </w:rPr>
        <w:t xml:space="preserve"> субботу и </w:t>
      </w:r>
      <w:r w:rsidRPr="00331DEE">
        <w:rPr>
          <w:sz w:val="28"/>
          <w:szCs w:val="28"/>
        </w:rPr>
        <w:t>воскресенье.</w:t>
      </w:r>
      <w:r>
        <w:rPr>
          <w:sz w:val="28"/>
          <w:szCs w:val="28"/>
        </w:rPr>
        <w:t xml:space="preserve">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 Графики работы утверждается директором по согласованию с профсоюзным </w:t>
      </w:r>
      <w:proofErr w:type="gramStart"/>
      <w:r>
        <w:rPr>
          <w:sz w:val="28"/>
          <w:szCs w:val="28"/>
        </w:rPr>
        <w:t>органом</w:t>
      </w:r>
      <w:proofErr w:type="gramEnd"/>
      <w:r>
        <w:rPr>
          <w:sz w:val="28"/>
          <w:szCs w:val="28"/>
        </w:rPr>
        <w:t xml:space="preserve">  и предусматривают время начала и время окончания работы, перерыв для отдыха и питания. Графики объявляются работнику под расписку и вывешиваются на видном месте, не позже чем за 1 месяц до их введения в действия.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5.2.</w:t>
      </w:r>
      <w:r w:rsidRPr="008B228D">
        <w:rPr>
          <w:sz w:val="28"/>
          <w:szCs w:val="28"/>
        </w:rPr>
        <w:t xml:space="preserve"> </w:t>
      </w:r>
      <w:r w:rsidRPr="00331DEE">
        <w:rPr>
          <w:sz w:val="28"/>
          <w:szCs w:val="28"/>
        </w:rPr>
        <w:t>Рабочее время педагогических работников определяется учебным расписанием, обязанностями, предусмотренными их должностной инструкцией, а также индивидуальными и планами воспитательной работы.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</w:t>
      </w:r>
      <w:r>
        <w:rPr>
          <w:sz w:val="28"/>
          <w:szCs w:val="28"/>
        </w:rPr>
        <w:t>2.1</w:t>
      </w:r>
      <w:r w:rsidRPr="00331DEE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обязана организовать учет рабочего времени педагогических работников.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5.2.2.Часы, свободные от уроков</w:t>
      </w:r>
      <w:r w:rsidRPr="00331DEE">
        <w:rPr>
          <w:sz w:val="28"/>
          <w:szCs w:val="28"/>
        </w:rPr>
        <w:t xml:space="preserve">, участие во внеурочных мероприятиях, предусмотренных планами воспитательной работы, заседаний </w:t>
      </w:r>
      <w:r w:rsidRPr="00331DEE">
        <w:rPr>
          <w:sz w:val="28"/>
          <w:szCs w:val="28"/>
        </w:rPr>
        <w:lastRenderedPageBreak/>
        <w:t>педагогического совета, родительских собраний, учитель вправе использовать по своему усмотрению.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Pr="00331DEE">
        <w:rPr>
          <w:sz w:val="28"/>
          <w:szCs w:val="28"/>
        </w:rPr>
        <w:t xml:space="preserve">В рабочее время педагога входят короткие перерывы (перемена) между занятиями. 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31DEE">
        <w:rPr>
          <w:sz w:val="28"/>
          <w:szCs w:val="28"/>
        </w:rPr>
        <w:t>Продолжительность урока 45 и 35 минут устанавливается только для учета занятий обучающихся; пересчета количества занятий в астрономические часы рабочего времени педагога не производится.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5.4.</w:t>
      </w:r>
      <w:r w:rsidRPr="008B228D">
        <w:rPr>
          <w:sz w:val="28"/>
          <w:szCs w:val="28"/>
        </w:rPr>
        <w:t xml:space="preserve"> </w:t>
      </w:r>
      <w:r w:rsidRPr="00331DEE">
        <w:rPr>
          <w:sz w:val="28"/>
          <w:szCs w:val="28"/>
        </w:rPr>
        <w:t>Рабочий день учителя начинается за 15 минут до начала его первого урока.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Pr="008B228D">
        <w:rPr>
          <w:sz w:val="28"/>
          <w:szCs w:val="28"/>
        </w:rPr>
        <w:t xml:space="preserve"> </w:t>
      </w:r>
      <w:r w:rsidRPr="00331DEE">
        <w:rPr>
          <w:sz w:val="28"/>
          <w:szCs w:val="28"/>
        </w:rPr>
        <w:t>После начала урока и до его окончания учитель и учащиеся должны находиться в учебном помещении.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5.4.2.</w:t>
      </w:r>
      <w:r w:rsidRPr="00331DE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331DEE">
        <w:rPr>
          <w:sz w:val="28"/>
          <w:szCs w:val="28"/>
        </w:rPr>
        <w:t xml:space="preserve">Учитель не имеет права оставлять учащихся без надзора в период учебных занятий, а в случаях, установленных приказом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и в перерывах между занятиями.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331DEE">
        <w:rPr>
          <w:sz w:val="28"/>
          <w:szCs w:val="28"/>
        </w:rPr>
        <w:t xml:space="preserve">.Учебная нагрузка на новый учебный год устанавливается до ухода педагога в летний отпуск по письменному соглашению между директором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педагогическим работником, которое становится приложением к трудовому договору.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 w:rsidRPr="00331DEE">
        <w:rPr>
          <w:sz w:val="28"/>
          <w:szCs w:val="28"/>
        </w:rPr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случаев, подпадающих под условия, предусмотренные ст. 74 ТК РФ).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31DEE">
        <w:rPr>
          <w:sz w:val="28"/>
          <w:szCs w:val="28"/>
        </w:rPr>
        <w:t xml:space="preserve">.Продолжительность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331DEE">
        <w:rPr>
          <w:sz w:val="28"/>
          <w:szCs w:val="28"/>
        </w:rPr>
        <w:t xml:space="preserve">График утверждается директором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. 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Pr="00331DEE">
        <w:rPr>
          <w:sz w:val="28"/>
          <w:szCs w:val="28"/>
        </w:rPr>
        <w:t xml:space="preserve">В графике указываются часы работы и перерывы для отдыха и приема пищи, порядок и места отдыха и приема пищи. 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Pr="00331DEE">
        <w:rPr>
          <w:sz w:val="28"/>
          <w:szCs w:val="28"/>
        </w:rPr>
        <w:t>График сменности объявляется работникам под расписку и вывешивается на видном месте не позднее</w:t>
      </w:r>
      <w:r>
        <w:rPr>
          <w:sz w:val="28"/>
          <w:szCs w:val="28"/>
        </w:rPr>
        <w:t>,</w:t>
      </w:r>
      <w:r w:rsidRPr="00331DEE">
        <w:rPr>
          <w:sz w:val="28"/>
          <w:szCs w:val="28"/>
        </w:rPr>
        <w:t xml:space="preserve"> чем за один месяц до введения его в действие.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331DEE">
        <w:rPr>
          <w:sz w:val="28"/>
          <w:szCs w:val="28"/>
        </w:rPr>
        <w:t>.Работа в праздни</w:t>
      </w:r>
      <w:r>
        <w:rPr>
          <w:sz w:val="28"/>
          <w:szCs w:val="28"/>
        </w:rPr>
        <w:t>чные и выходные дни запрещается.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5.7.1.П</w:t>
      </w:r>
      <w:r w:rsidRPr="00331DEE">
        <w:rPr>
          <w:sz w:val="28"/>
          <w:szCs w:val="28"/>
        </w:rPr>
        <w:t xml:space="preserve">ривлечение отдельных работников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(учителей, воспитателей и др.) к дежурству и к некоторым видам работ в выходные и праздничные дни допускается в исключительных и заранее непредви</w:t>
      </w:r>
      <w:r>
        <w:rPr>
          <w:sz w:val="28"/>
          <w:szCs w:val="28"/>
        </w:rPr>
        <w:t>денных случаях, предусмотренных</w:t>
      </w:r>
      <w:r w:rsidRPr="00331DEE">
        <w:rPr>
          <w:sz w:val="28"/>
          <w:szCs w:val="28"/>
        </w:rPr>
        <w:t xml:space="preserve"> законодательством (ст. 113 ТК РФ), с их письменного согласия.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организации. Дни отдыха за дежурство или работу в выходные и праздничные дни либо иная компенсация предоставляются в порядке, предусмотренном ТК РФ, или с согласия работника в каникулярное время, не совпадающее с очередным отпуском.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5.7.2.</w:t>
      </w:r>
      <w:r w:rsidRPr="00331DEE">
        <w:rPr>
          <w:sz w:val="28"/>
          <w:szCs w:val="28"/>
        </w:rPr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331DEE">
        <w:rPr>
          <w:sz w:val="28"/>
          <w:szCs w:val="28"/>
        </w:rPr>
        <w:t xml:space="preserve">.Администрация привлекает педагогических работников к дежурству по школе. Дежурство начинается за 20 минут до начала уроков (занятий) и продолжается 20 минут после окончания уроков (занятий) дежурного педагога. График дежурств составляется на </w:t>
      </w:r>
      <w:r>
        <w:rPr>
          <w:sz w:val="28"/>
          <w:szCs w:val="28"/>
        </w:rPr>
        <w:t>месяц</w:t>
      </w:r>
      <w:r w:rsidRPr="00331DEE">
        <w:rPr>
          <w:sz w:val="28"/>
          <w:szCs w:val="28"/>
        </w:rPr>
        <w:t xml:space="preserve"> и утверждается директором </w:t>
      </w:r>
      <w:r>
        <w:rPr>
          <w:sz w:val="28"/>
          <w:szCs w:val="28"/>
        </w:rPr>
        <w:t>учреждения по согласованию с профсоюзным органом</w:t>
      </w:r>
      <w:r w:rsidRPr="00331DEE">
        <w:rPr>
          <w:sz w:val="28"/>
          <w:szCs w:val="28"/>
        </w:rPr>
        <w:t xml:space="preserve">. 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331DEE">
        <w:rPr>
          <w:sz w:val="28"/>
          <w:szCs w:val="28"/>
        </w:rPr>
        <w:t xml:space="preserve">.Время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В зависимости от характера выполняемой работы работа в каникулярный период может выполняться в </w:t>
      </w:r>
      <w:r>
        <w:rPr>
          <w:sz w:val="28"/>
          <w:szCs w:val="28"/>
        </w:rPr>
        <w:t>учреждении</w:t>
      </w:r>
      <w:r w:rsidRPr="00331DEE">
        <w:rPr>
          <w:sz w:val="28"/>
          <w:szCs w:val="28"/>
        </w:rPr>
        <w:t xml:space="preserve">, в библиотеке, с выездом в другие учреждения, в т.ч. методические, и дома. По соглашению администрации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педагога в период каникул он может выполнять и другую работу.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331DEE">
        <w:rPr>
          <w:sz w:val="28"/>
          <w:szCs w:val="28"/>
        </w:rPr>
        <w:t xml:space="preserve">В каникулярное время учебно-вспомогательный и обслуживающий персонал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(должностной инструкции). По соглашению с администрацией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в период каникул работник может выполнять иную работу.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5.9.2.</w:t>
      </w:r>
      <w:r w:rsidRPr="00331DEE">
        <w:rPr>
          <w:sz w:val="28"/>
          <w:szCs w:val="28"/>
        </w:rPr>
        <w:t xml:space="preserve">Графики работы в период каникул устанавливаются приказом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не </w:t>
      </w:r>
      <w:proofErr w:type="gramStart"/>
      <w:r w:rsidRPr="00331DEE">
        <w:rPr>
          <w:sz w:val="28"/>
          <w:szCs w:val="28"/>
        </w:rPr>
        <w:t>позднее</w:t>
      </w:r>
      <w:proofErr w:type="gramEnd"/>
      <w:r w:rsidRPr="00331DEE">
        <w:rPr>
          <w:sz w:val="28"/>
          <w:szCs w:val="28"/>
        </w:rPr>
        <w:t xml:space="preserve"> чем за две недели до начала каникул. В период каникул допускается суммирование рабочего времени согласно графику.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331DEE">
        <w:rPr>
          <w:sz w:val="28"/>
          <w:szCs w:val="28"/>
        </w:rPr>
        <w:t>.Заседания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двух раз в год, классные – не реже четырех раз в год.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331DEE">
        <w:rPr>
          <w:sz w:val="28"/>
          <w:szCs w:val="28"/>
        </w:rPr>
        <w:t>.Общие собрания коллектива работников, заседания педагогического совета и занятия школьных методических объединений должны продолжаться не более двух часов, родительское собрание – не более 1,5 часа, собрания школьников – не более 1 часа.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331DEE">
        <w:rPr>
          <w:sz w:val="28"/>
          <w:szCs w:val="28"/>
        </w:rPr>
        <w:t xml:space="preserve">.Педагогическим и другим работникам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запрещается: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изменять по своему усмотрению расписание уроков (занятий);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отменять, удлинять или сокращать продолжительность уроков и перерывов между ними;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удалять обучающихся</w:t>
      </w:r>
      <w:r>
        <w:rPr>
          <w:sz w:val="28"/>
          <w:szCs w:val="28"/>
        </w:rPr>
        <w:t>, воспитанников</w:t>
      </w:r>
      <w:r w:rsidRPr="00331DEE">
        <w:rPr>
          <w:sz w:val="28"/>
          <w:szCs w:val="28"/>
        </w:rPr>
        <w:t xml:space="preserve"> с уроков (занятий) без предварительного уведомления администрации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в 1-4-</w:t>
      </w:r>
      <w:r w:rsidRPr="00331DEE">
        <w:rPr>
          <w:sz w:val="28"/>
          <w:szCs w:val="28"/>
        </w:rPr>
        <w:t xml:space="preserve">х классах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запрещается отпускать с уроков по их просьбе без обеспечения сопровождения и надлежащего надзора.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3</w:t>
      </w:r>
      <w:r w:rsidRPr="00331DEE">
        <w:rPr>
          <w:sz w:val="28"/>
          <w:szCs w:val="28"/>
        </w:rPr>
        <w:t xml:space="preserve">.Администрации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запрещается: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 xml:space="preserve">разрешается освобождать обучающихся по письменному заявлению их родителей (законных представителе)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надзора и </w:t>
      </w:r>
      <w:proofErr w:type="gramStart"/>
      <w:r w:rsidRPr="00331DEE">
        <w:rPr>
          <w:sz w:val="28"/>
          <w:szCs w:val="28"/>
        </w:rPr>
        <w:t>принятия</w:t>
      </w:r>
      <w:proofErr w:type="gramEnd"/>
      <w:r w:rsidRPr="00331DEE">
        <w:rPr>
          <w:sz w:val="28"/>
          <w:szCs w:val="28"/>
        </w:rPr>
        <w:t xml:space="preserve"> разумных мер безопасности с учетом возраста и индивидуальных особенностей;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>созывать во время занятий собрания, заседания и всякого рода совещания.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331DEE">
        <w:rPr>
          <w:sz w:val="28"/>
          <w:szCs w:val="28"/>
        </w:rPr>
        <w:t>.Роди</w:t>
      </w:r>
      <w:r>
        <w:rPr>
          <w:sz w:val="28"/>
          <w:szCs w:val="28"/>
        </w:rPr>
        <w:t>тели (законные представители) уча</w:t>
      </w:r>
      <w:r w:rsidRPr="00331DEE">
        <w:rPr>
          <w:sz w:val="28"/>
          <w:szCs w:val="28"/>
        </w:rPr>
        <w:t>щихся</w:t>
      </w:r>
      <w:r>
        <w:rPr>
          <w:sz w:val="28"/>
          <w:szCs w:val="28"/>
        </w:rPr>
        <w:t>, воспитанников</w:t>
      </w:r>
      <w:r w:rsidRPr="00331DEE">
        <w:rPr>
          <w:sz w:val="28"/>
          <w:szCs w:val="28"/>
        </w:rPr>
        <w:t xml:space="preserve"> могут присутствовать во время урока в классе (группе) только с разрешения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или его заместителя. Вход в класс (группу) после начала урока (занятий) разрешается только директору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родителей (законных представителей) обучающихся</w:t>
      </w:r>
      <w:r>
        <w:rPr>
          <w:sz w:val="28"/>
          <w:szCs w:val="28"/>
        </w:rPr>
        <w:t xml:space="preserve"> и воспитанников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331DEE">
        <w:rPr>
          <w:b/>
          <w:sz w:val="28"/>
          <w:szCs w:val="28"/>
        </w:rPr>
        <w:t>Время отдыха.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6.1.Очередность предоставления ежегодных оплачиваемых отпусков определяется графиком отпусков, который составляется администрацией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с учетом обеспечения нормальной работы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благоприятных условий для отдыха работников.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Pr="00331DEE">
        <w:rPr>
          <w:sz w:val="28"/>
          <w:szCs w:val="28"/>
        </w:rPr>
        <w:t xml:space="preserve">Отпуска педагогическим работникам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как правило, предоставляются в период летних каникул. График отпусков утверждается с учетом мнения выборного органа первичной профсоюзной организации не позднее</w:t>
      </w:r>
      <w:r>
        <w:rPr>
          <w:sz w:val="28"/>
          <w:szCs w:val="28"/>
        </w:rPr>
        <w:t>,</w:t>
      </w:r>
      <w:r w:rsidRPr="00331DEE">
        <w:rPr>
          <w:sz w:val="28"/>
          <w:szCs w:val="28"/>
        </w:rPr>
        <w:t xml:space="preserve"> чем за две недели до наступления календарного года и доводится до сведения работников.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331DEE">
        <w:rPr>
          <w:sz w:val="28"/>
          <w:szCs w:val="28"/>
        </w:rPr>
        <w:t>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6.2.Неоплачиваемые отпуска предоставляются в течение года по соглашению работника с администрацией. Их общий срок не должен превышать, как правило, длительности рабочего отпуска.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трех календарных дней.</w:t>
      </w:r>
    </w:p>
    <w:p w:rsidR="00AC0182" w:rsidRPr="00331DE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331DEE">
        <w:rPr>
          <w:b/>
          <w:sz w:val="28"/>
          <w:szCs w:val="28"/>
        </w:rPr>
        <w:t>Поощрения за успехи, качественную и результативную работу.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7.1.За качественное выполнение трудовых обязанностей, достижение успехов в обучении и воспитании детей, осуществление инновационной </w:t>
      </w:r>
      <w:r w:rsidRPr="00331DEE">
        <w:rPr>
          <w:sz w:val="28"/>
          <w:szCs w:val="28"/>
        </w:rPr>
        <w:lastRenderedPageBreak/>
        <w:t>деятельности и другие достижения в работе применяются следующие поощрения: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>объявление благодарности;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>выдача премии;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>награждение ценным подарком;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DEE">
        <w:rPr>
          <w:sz w:val="28"/>
          <w:szCs w:val="28"/>
        </w:rPr>
        <w:t>награждение почетными грамотами.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7.2.Поощрения объявляются в приказе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, доводятся до сведения всего коллектива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 заносятся в трудовую книжку работника.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7.3.За особые трудовые заслуги работники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для работников образования.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7.4.Результативная работа поощряется выплатами, осуществляемыми в соответствии с Положением об оплате труда. Начисление стимулирующих выплат работникам производится на основании  объективных показателей результативности их работы решением Управляющего совета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, принимаемым по представлению директора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7.5.Работникам, успешно и добросовестно выполняющим свои трудовые обязанности, предоставляются преимущества в области социально-культурного и жилищно-бытового обслуживания (путевки в санатории, дома отдыха, улучшение жилищных условий и т.д.).</w:t>
      </w:r>
    </w:p>
    <w:p w:rsidR="00AC0182" w:rsidRPr="00331DE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331DEE">
        <w:rPr>
          <w:b/>
          <w:sz w:val="28"/>
          <w:szCs w:val="28"/>
        </w:rPr>
        <w:t>Ответственность за нарушение трудовой дисциплины.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8.1.Нарушение трудовой дисциплины, т.е.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, коллективным договором, локальными актами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, иными актами, содержащими нормы трудового права, и действующим законодательством, влечет за собой применение мер дисциплинарного взыскания.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8.2.За нарушение трудовой дисциплины администрация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применяет следующие дисциплинарные взыскания: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DEE">
        <w:rPr>
          <w:sz w:val="28"/>
          <w:szCs w:val="28"/>
        </w:rPr>
        <w:t>замечание;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1DEE">
        <w:rPr>
          <w:sz w:val="28"/>
          <w:szCs w:val="28"/>
        </w:rPr>
        <w:t>выговор;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увольнение по соответствующим основаниям, предусмотренным ст. 81 и п.1 ст. 336 ТК РФ.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8.3.Дисциплинарные взыскания применяются директором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. Директор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имеет право вместо применения дисциплинарного взыскания передать вопрос о нарушении трудовой дисциплины на рассмотрение коллектива работников.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8.4.До применения взыскания от нарушителя трудовой дисциплины должны быть затребованы объяснения в письменной форме. Отказ работника дать объяснения не является препятствием для применения дисциплинарного взыскания, В этом случае составляется акт об отказе работника дать письменное объяснение.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8.4.1.</w:t>
      </w:r>
      <w:r w:rsidRPr="00331DEE">
        <w:rPr>
          <w:sz w:val="28"/>
          <w:szCs w:val="28"/>
        </w:rPr>
        <w:t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8.4.2.</w:t>
      </w:r>
      <w:r w:rsidRPr="00331DEE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8.5.Дисциплинарное расследование нарушений педагогическим работником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8.5.1.</w:t>
      </w:r>
      <w:r w:rsidRPr="00331DEE">
        <w:rPr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8.6.За каждое нарушение трудовой дисциплины может быть применено только одно дисциплинарное взыскание. Взыскание должно быть справедливым и соразмерным тяжести проступка. При применении взыскания должны учитываться обстоятельства совершения нарушения, предшествующая работа, поведение и характеристика работника.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 xml:space="preserve">8.7.Приказ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в случаях необходимости защиты прав и интересов учащихся.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 w:rsidRPr="00331DEE">
        <w:rPr>
          <w:sz w:val="28"/>
          <w:szCs w:val="28"/>
        </w:rPr>
        <w:t>8.8.Если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 дисциплинарному взысканию.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Pr="00331DE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по своей инициативе или по просьбе самого работника, ходатайству его непосредственного руководителя или представительного органа работников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имеет право снять взыскание до истечения года со дня его применения.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Pr="00331DEE">
        <w:rPr>
          <w:sz w:val="28"/>
          <w:szCs w:val="28"/>
        </w:rPr>
        <w:t>В течение срока действия дисциплинарного взыскания меры поощрения, указанные в пп.7.1, 7.2, 7.3 и 7.5 настоящих правил, к работнику не применяются.</w:t>
      </w:r>
    </w:p>
    <w:p w:rsidR="00AC0182" w:rsidRPr="00331DEE" w:rsidRDefault="00AC0182" w:rsidP="00AC0182">
      <w:pPr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331DEE">
        <w:rPr>
          <w:b/>
          <w:sz w:val="28"/>
          <w:szCs w:val="28"/>
        </w:rPr>
        <w:t>Заключительные положения.</w:t>
      </w:r>
    </w:p>
    <w:p w:rsidR="00AC0182" w:rsidRPr="00331DEE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331DEE">
        <w:rPr>
          <w:sz w:val="28"/>
          <w:szCs w:val="28"/>
        </w:rPr>
        <w:t xml:space="preserve">Правила внутреннего трудового распорядка утверждаются директором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с учетом мнения выборного органа первичной профсоюзной организации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331DEE">
        <w:rPr>
          <w:sz w:val="28"/>
          <w:szCs w:val="28"/>
        </w:rPr>
        <w:t xml:space="preserve">С настоящими правилами должен быть ознакомлен каждый вновь поступающий на работу 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 xml:space="preserve"> работник под расписку до начала выполнения его трудовых обязанностей в </w:t>
      </w:r>
      <w:r>
        <w:rPr>
          <w:sz w:val="28"/>
          <w:szCs w:val="28"/>
        </w:rPr>
        <w:t>учреждения</w:t>
      </w:r>
      <w:r w:rsidRPr="00331DEE">
        <w:rPr>
          <w:sz w:val="28"/>
          <w:szCs w:val="28"/>
        </w:rPr>
        <w:t>.</w:t>
      </w:r>
    </w:p>
    <w:p w:rsidR="00AC0182" w:rsidRDefault="00AC0182" w:rsidP="00AC0182">
      <w:pPr>
        <w:ind w:firstLine="284"/>
        <w:jc w:val="both"/>
        <w:rPr>
          <w:sz w:val="28"/>
          <w:szCs w:val="28"/>
        </w:rPr>
      </w:pPr>
    </w:p>
    <w:p w:rsidR="00AC0182" w:rsidRDefault="00AC0182" w:rsidP="00AC0182">
      <w:pPr>
        <w:ind w:firstLine="284"/>
        <w:jc w:val="both"/>
        <w:rPr>
          <w:sz w:val="28"/>
          <w:szCs w:val="28"/>
        </w:rPr>
      </w:pPr>
    </w:p>
    <w:p w:rsidR="00AC0182" w:rsidRDefault="00AC0182" w:rsidP="00AC0182">
      <w:pPr>
        <w:jc w:val="both"/>
        <w:rPr>
          <w:sz w:val="28"/>
          <w:szCs w:val="28"/>
        </w:rPr>
      </w:pPr>
    </w:p>
    <w:p w:rsidR="00AC0182" w:rsidRDefault="00AC0182" w:rsidP="00AC0182">
      <w:pPr>
        <w:jc w:val="both"/>
      </w:pPr>
    </w:p>
    <w:sectPr w:rsidR="00AC0182" w:rsidSect="00B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0B"/>
    <w:multiLevelType w:val="hybridMultilevel"/>
    <w:tmpl w:val="B06A7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1153A7"/>
    <w:multiLevelType w:val="hybridMultilevel"/>
    <w:tmpl w:val="E2C417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5D074A2"/>
    <w:multiLevelType w:val="hybridMultilevel"/>
    <w:tmpl w:val="8948FA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F0073AB"/>
    <w:multiLevelType w:val="hybridMultilevel"/>
    <w:tmpl w:val="CDF60B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182"/>
    <w:rsid w:val="002B7ED9"/>
    <w:rsid w:val="00790D16"/>
    <w:rsid w:val="00AC0182"/>
    <w:rsid w:val="00B41893"/>
    <w:rsid w:val="00B771B2"/>
    <w:rsid w:val="00D21D83"/>
    <w:rsid w:val="00E80A15"/>
    <w:rsid w:val="00F5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0182"/>
    <w:pPr>
      <w:spacing w:before="240" w:after="240"/>
    </w:pPr>
  </w:style>
  <w:style w:type="character" w:customStyle="1" w:styleId="20">
    <w:name w:val="Основной текст 2 Знак"/>
    <w:basedOn w:val="a0"/>
    <w:link w:val="2"/>
    <w:rsid w:val="00AC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4555</Words>
  <Characters>25969</Characters>
  <Application>Microsoft Office Word</Application>
  <DocSecurity>0</DocSecurity>
  <Lines>216</Lines>
  <Paragraphs>60</Paragraphs>
  <ScaleCrop>false</ScaleCrop>
  <Company>Microsoft</Company>
  <LinksUpToDate>false</LinksUpToDate>
  <CharactersWithSpaces>30464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2013-08-26T09:42:00Z</dcterms:created>
  <dcterms:modified xsi:type="dcterms:W3CDTF">2013-08-26T12:31:00Z</dcterms:modified>
</cp:coreProperties>
</file>